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37B6" w14:textId="26912508" w:rsidR="00A83E37" w:rsidRDefault="00A83E37" w:rsidP="00A83E37">
      <w:pPr>
        <w:jc w:val="center"/>
        <w:rPr>
          <w:u w:val="single"/>
        </w:rPr>
      </w:pPr>
      <w:r>
        <w:rPr>
          <w:u w:val="single"/>
        </w:rPr>
        <w:t>2022 Media Summit | Embassy Suites | Montgomery, AL</w:t>
      </w:r>
    </w:p>
    <w:p w14:paraId="294674AE" w14:textId="3ACCED0C" w:rsidR="00A83E37" w:rsidRPr="00A83E37" w:rsidRDefault="00A83E37" w:rsidP="00A83E37">
      <w:pPr>
        <w:jc w:val="center"/>
        <w:rPr>
          <w:i/>
          <w:iCs/>
          <w:u w:val="single"/>
        </w:rPr>
      </w:pPr>
      <w:r w:rsidRPr="00A83E37">
        <w:rPr>
          <w:i/>
          <w:iCs/>
          <w:u w:val="single"/>
        </w:rPr>
        <w:t>AGENDA</w:t>
      </w:r>
    </w:p>
    <w:p w14:paraId="759A7EDB" w14:textId="43018481" w:rsidR="003D065B" w:rsidRDefault="003D065B"/>
    <w:p w14:paraId="2C4526E6" w14:textId="43F12E3D" w:rsidR="003D065B" w:rsidRPr="003D065B" w:rsidRDefault="003D065B">
      <w:pPr>
        <w:rPr>
          <w:u w:val="single"/>
        </w:rPr>
      </w:pPr>
      <w:proofErr w:type="gramStart"/>
      <w:r w:rsidRPr="003D065B">
        <w:rPr>
          <w:u w:val="single"/>
        </w:rPr>
        <w:t xml:space="preserve">Friday, </w:t>
      </w:r>
      <w:r w:rsidR="005E138B">
        <w:rPr>
          <w:u w:val="single"/>
        </w:rPr>
        <w:t xml:space="preserve"> </w:t>
      </w:r>
      <w:r w:rsidR="00335D9C">
        <w:rPr>
          <w:u w:val="single"/>
        </w:rPr>
        <w:t>Feb.</w:t>
      </w:r>
      <w:proofErr w:type="gramEnd"/>
      <w:r w:rsidR="00335D9C">
        <w:rPr>
          <w:u w:val="single"/>
        </w:rPr>
        <w:t xml:space="preserve"> </w:t>
      </w:r>
      <w:r w:rsidR="005E138B">
        <w:rPr>
          <w:u w:val="single"/>
        </w:rPr>
        <w:t>25</w:t>
      </w:r>
    </w:p>
    <w:p w14:paraId="2BCE4007" w14:textId="227B299B" w:rsidR="003D065B" w:rsidRDefault="003D065B"/>
    <w:p w14:paraId="69F7E9B6" w14:textId="7CE8A44A" w:rsidR="003D065B" w:rsidRDefault="003D065B">
      <w:r>
        <w:t>9 a.m. to 4 p.m.</w:t>
      </w:r>
      <w:r>
        <w:tab/>
      </w:r>
      <w:r>
        <w:tab/>
        <w:t>Registration Desk Open</w:t>
      </w:r>
    </w:p>
    <w:p w14:paraId="6F946622" w14:textId="77777777" w:rsidR="003D065B" w:rsidRDefault="003D065B"/>
    <w:p w14:paraId="7A6E91A7" w14:textId="19E89D34" w:rsidR="002E4789" w:rsidRDefault="003D065B" w:rsidP="00E002B7">
      <w:pPr>
        <w:rPr>
          <w:b/>
          <w:bCs/>
        </w:rPr>
      </w:pPr>
      <w:r>
        <w:t>9:30 to 1</w:t>
      </w:r>
      <w:r w:rsidR="00E002B7">
        <w:t>0</w:t>
      </w:r>
      <w:r>
        <w:t>:</w:t>
      </w:r>
      <w:r w:rsidR="002E4789">
        <w:t>30</w:t>
      </w:r>
      <w:r>
        <w:t xml:space="preserve"> a.m.</w:t>
      </w:r>
      <w:r>
        <w:tab/>
      </w:r>
      <w:r>
        <w:tab/>
      </w:r>
      <w:r w:rsidR="002E4789" w:rsidRPr="003D065B">
        <w:rPr>
          <w:b/>
          <w:bCs/>
        </w:rPr>
        <w:t xml:space="preserve">Program </w:t>
      </w:r>
      <w:r w:rsidR="00E002B7">
        <w:rPr>
          <w:b/>
          <w:bCs/>
        </w:rPr>
        <w:t>1</w:t>
      </w:r>
      <w:r w:rsidR="002E4789" w:rsidRPr="003D065B">
        <w:rPr>
          <w:b/>
          <w:bCs/>
        </w:rPr>
        <w:t>:</w:t>
      </w:r>
      <w:r w:rsidR="002E4789">
        <w:rPr>
          <w:b/>
          <w:bCs/>
        </w:rPr>
        <w:t xml:space="preserve"> </w:t>
      </w:r>
      <w:r w:rsidR="00E002B7">
        <w:rPr>
          <w:b/>
          <w:bCs/>
        </w:rPr>
        <w:t>Covering State Government Panel</w:t>
      </w:r>
    </w:p>
    <w:p w14:paraId="0BE39B0A" w14:textId="0FA6AC40" w:rsidR="00F92D05" w:rsidRPr="00F92D05" w:rsidRDefault="00F92D05" w:rsidP="00E002B7">
      <w:pP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2D05">
        <w:rPr>
          <w:b/>
          <w:bCs/>
          <w:i/>
          <w:iCs/>
        </w:rPr>
        <w:t>Invited participants:</w:t>
      </w:r>
    </w:p>
    <w:p w14:paraId="7ED69D50" w14:textId="0337C52D" w:rsidR="002E4789" w:rsidRPr="003D065B" w:rsidRDefault="002E4789" w:rsidP="002E478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002B7">
        <w:t>Mike Cason, al.com</w:t>
      </w:r>
    </w:p>
    <w:p w14:paraId="0A5E0AC4" w14:textId="6462ABCF" w:rsidR="002E4789" w:rsidRPr="003D065B" w:rsidRDefault="002E4789" w:rsidP="002E4789">
      <w:r w:rsidRPr="003D065B">
        <w:tab/>
      </w:r>
      <w:r w:rsidRPr="003D065B">
        <w:tab/>
      </w:r>
      <w:r w:rsidRPr="003D065B">
        <w:tab/>
      </w:r>
      <w:r w:rsidRPr="003D065B">
        <w:tab/>
      </w:r>
      <w:r w:rsidR="00AF512D">
        <w:t>Todd Stacy, AL Daily News</w:t>
      </w:r>
    </w:p>
    <w:p w14:paraId="0D1DB0FD" w14:textId="2D4B3F6C" w:rsidR="002E4789" w:rsidRDefault="002E4789" w:rsidP="002E4789">
      <w:r w:rsidRPr="003D065B">
        <w:tab/>
      </w:r>
      <w:r w:rsidRPr="003D065B">
        <w:tab/>
      </w:r>
      <w:r w:rsidRPr="003D065B">
        <w:tab/>
      </w:r>
      <w:r w:rsidRPr="003D065B">
        <w:tab/>
      </w:r>
      <w:r w:rsidR="00E002B7">
        <w:t>Kim Chandler, Associated Press</w:t>
      </w:r>
    </w:p>
    <w:p w14:paraId="5776E90D" w14:textId="44A45949" w:rsidR="00E002B7" w:rsidRDefault="00AF512D" w:rsidP="00AF512D">
      <w:pPr>
        <w:ind w:left="2160" w:firstLine="720"/>
      </w:pPr>
      <w:r>
        <w:t>Bryan Lyman, Montgomery Advertiser</w:t>
      </w:r>
    </w:p>
    <w:p w14:paraId="3C56B13A" w14:textId="77777777" w:rsidR="00AF512D" w:rsidRDefault="00AF512D" w:rsidP="00AF512D">
      <w:pPr>
        <w:ind w:left="2160" w:firstLine="720"/>
      </w:pPr>
    </w:p>
    <w:p w14:paraId="6E7D1ADF" w14:textId="5E9BD70B" w:rsidR="00E002B7" w:rsidRDefault="00E002B7" w:rsidP="002E4789">
      <w:r>
        <w:t>10 a.m. to 11:30</w:t>
      </w:r>
      <w:r>
        <w:tab/>
      </w:r>
      <w:r>
        <w:tab/>
        <w:t>Past Presidents Brunch (Nominating Committee)</w:t>
      </w:r>
    </w:p>
    <w:p w14:paraId="5AD4BB6D" w14:textId="77777777" w:rsidR="00A82855" w:rsidRDefault="00A82855" w:rsidP="00A82855"/>
    <w:p w14:paraId="63D7D59C" w14:textId="2E2728A1" w:rsidR="003D065B" w:rsidRPr="00E002B7" w:rsidRDefault="00E002B7" w:rsidP="00A82855">
      <w:pPr>
        <w:ind w:left="2880" w:hanging="2880"/>
      </w:pPr>
      <w:r>
        <w:t>10:45 to 11:45 p.m.</w:t>
      </w:r>
      <w:r>
        <w:tab/>
        <w:t xml:space="preserve">Impress the Interviewer and Meet the Publisher </w:t>
      </w:r>
      <w:r w:rsidR="00F92D05">
        <w:t xml:space="preserve">Student </w:t>
      </w:r>
      <w:r>
        <w:t>Event</w:t>
      </w:r>
      <w:r w:rsidR="00A82855">
        <w:t xml:space="preserve"> (Atrium)</w:t>
      </w:r>
    </w:p>
    <w:p w14:paraId="79982E96" w14:textId="77777777" w:rsidR="003D065B" w:rsidRDefault="003D065B"/>
    <w:p w14:paraId="4000FDEE" w14:textId="2D4C72BB" w:rsidR="003D065B" w:rsidRDefault="003D065B">
      <w:r>
        <w:t xml:space="preserve">12 to </w:t>
      </w:r>
      <w:r w:rsidR="00E002B7">
        <w:t xml:space="preserve">1:15 </w:t>
      </w:r>
      <w:r>
        <w:t>p.m.</w:t>
      </w:r>
      <w:r>
        <w:tab/>
      </w:r>
      <w:r>
        <w:tab/>
        <w:t>Lifetime Achievement/Emerging Journalist Luncheon</w:t>
      </w:r>
    </w:p>
    <w:p w14:paraId="7FB94DCE" w14:textId="5E40302C" w:rsidR="003D065B" w:rsidRDefault="003D065B">
      <w:r>
        <w:tab/>
      </w:r>
      <w:r>
        <w:tab/>
      </w:r>
      <w:r>
        <w:tab/>
      </w:r>
      <w:r>
        <w:tab/>
        <w:t>Membership Meeting/Installation of Officers</w:t>
      </w:r>
    </w:p>
    <w:p w14:paraId="1E9939AB" w14:textId="77460A8B" w:rsidR="00E002B7" w:rsidRDefault="00E002B7" w:rsidP="002E4789"/>
    <w:p w14:paraId="48095AEE" w14:textId="112D6B5A" w:rsidR="00E002B7" w:rsidRDefault="00E002B7" w:rsidP="00E002B7">
      <w:pPr>
        <w:rPr>
          <w:b/>
          <w:bCs/>
        </w:rPr>
      </w:pPr>
      <w:r>
        <w:t>1:30 to 2:30</w:t>
      </w:r>
      <w:r>
        <w:tab/>
      </w:r>
      <w:r>
        <w:tab/>
      </w:r>
      <w:r>
        <w:tab/>
      </w:r>
      <w:r w:rsidRPr="003D065B">
        <w:rPr>
          <w:b/>
          <w:bCs/>
        </w:rPr>
        <w:t xml:space="preserve">Program </w:t>
      </w:r>
      <w:r>
        <w:rPr>
          <w:b/>
          <w:bCs/>
        </w:rPr>
        <w:t>2</w:t>
      </w:r>
      <w:r w:rsidRPr="003D065B">
        <w:rPr>
          <w:b/>
          <w:bCs/>
        </w:rPr>
        <w:t>:</w:t>
      </w:r>
      <w:r>
        <w:rPr>
          <w:b/>
          <w:bCs/>
        </w:rPr>
        <w:t xml:space="preserve"> </w:t>
      </w:r>
      <w:r w:rsidR="00952AEF">
        <w:rPr>
          <w:b/>
          <w:bCs/>
        </w:rPr>
        <w:t>The Pros and Cons of Gaming in Alabama</w:t>
      </w:r>
    </w:p>
    <w:p w14:paraId="64D9D596" w14:textId="64BD1726" w:rsidR="00AF512D" w:rsidRPr="00AF512D" w:rsidRDefault="00952AEF" w:rsidP="00AF512D">
      <w:pPr>
        <w:ind w:left="2880"/>
        <w:rPr>
          <w:bCs/>
        </w:rPr>
      </w:pPr>
      <w:r>
        <w:rPr>
          <w:bCs/>
        </w:rPr>
        <w:t>The discussion continues on whether or not to expand gaming and institute a lottery in Alabama. You will hear from both sides of this issue.</w:t>
      </w:r>
    </w:p>
    <w:p w14:paraId="29F23374" w14:textId="7F4FF892" w:rsidR="00C11DE2" w:rsidRPr="003D065B" w:rsidRDefault="00F92D05" w:rsidP="00C11DE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2AC3A0" w14:textId="3C0DA5EA" w:rsidR="00E002B7" w:rsidRDefault="00E002B7" w:rsidP="00C11DE2">
      <w:r>
        <w:t>2:30 to 3:30 p.m.</w:t>
      </w:r>
      <w:r>
        <w:tab/>
      </w:r>
      <w:r>
        <w:tab/>
      </w:r>
      <w:r w:rsidR="00C11DE2" w:rsidRPr="003D065B">
        <w:t>Your Best Ideas</w:t>
      </w:r>
      <w:bookmarkStart w:id="0" w:name="_GoBack"/>
      <w:bookmarkEnd w:id="0"/>
      <w:r w:rsidR="00C11DE2" w:rsidRPr="003D065B">
        <w:t xml:space="preserve"> Share</w:t>
      </w:r>
      <w:r w:rsidR="00C11DE2">
        <w:t xml:space="preserve"> </w:t>
      </w:r>
    </w:p>
    <w:p w14:paraId="0C3F0B1A" w14:textId="48A0D7D8" w:rsidR="003D065B" w:rsidRDefault="003D065B" w:rsidP="00E002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78175D" w14:textId="02140E7F" w:rsidR="003D065B" w:rsidRPr="003D065B" w:rsidRDefault="00C11DE2">
      <w:r>
        <w:tab/>
      </w:r>
      <w:r>
        <w:tab/>
      </w:r>
      <w:r>
        <w:tab/>
      </w:r>
    </w:p>
    <w:p w14:paraId="77541344" w14:textId="1A62D97F" w:rsidR="003D065B" w:rsidRDefault="003D065B">
      <w:r>
        <w:tab/>
      </w:r>
      <w:r>
        <w:tab/>
      </w:r>
      <w:r>
        <w:tab/>
      </w:r>
      <w:r>
        <w:tab/>
      </w:r>
    </w:p>
    <w:p w14:paraId="426ACEBD" w14:textId="77777777" w:rsidR="003D065B" w:rsidRDefault="003D065B"/>
    <w:p w14:paraId="0816DE0F" w14:textId="77777777" w:rsidR="003D065B" w:rsidRDefault="003D065B"/>
    <w:sectPr w:rsidR="003D065B" w:rsidSect="0003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5B"/>
    <w:rsid w:val="000377D5"/>
    <w:rsid w:val="000D2956"/>
    <w:rsid w:val="001F599F"/>
    <w:rsid w:val="002E4789"/>
    <w:rsid w:val="00335D9C"/>
    <w:rsid w:val="003D065B"/>
    <w:rsid w:val="004061F1"/>
    <w:rsid w:val="00412124"/>
    <w:rsid w:val="005E138B"/>
    <w:rsid w:val="00703A1D"/>
    <w:rsid w:val="007C3529"/>
    <w:rsid w:val="008D1B15"/>
    <w:rsid w:val="00952AEF"/>
    <w:rsid w:val="00A7326A"/>
    <w:rsid w:val="00A82855"/>
    <w:rsid w:val="00A83E37"/>
    <w:rsid w:val="00AD5AB2"/>
    <w:rsid w:val="00AE478C"/>
    <w:rsid w:val="00AF512D"/>
    <w:rsid w:val="00C11DE2"/>
    <w:rsid w:val="00CF4560"/>
    <w:rsid w:val="00D6376E"/>
    <w:rsid w:val="00E002B7"/>
    <w:rsid w:val="00E97B21"/>
    <w:rsid w:val="00EE3BAB"/>
    <w:rsid w:val="00F92D05"/>
    <w:rsid w:val="00FE115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D3109"/>
  <w15:docId w15:val="{1B4773A1-7350-8841-973D-B458C888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Langan</dc:creator>
  <cp:keywords/>
  <dc:description/>
  <cp:lastModifiedBy>Felicia Mason</cp:lastModifiedBy>
  <cp:revision>7</cp:revision>
  <cp:lastPrinted>2022-02-10T16:49:00Z</cp:lastPrinted>
  <dcterms:created xsi:type="dcterms:W3CDTF">2022-02-09T20:18:00Z</dcterms:created>
  <dcterms:modified xsi:type="dcterms:W3CDTF">2022-02-10T21:03:00Z</dcterms:modified>
</cp:coreProperties>
</file>